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drawing>
          <wp:inline xmlns:a="http://schemas.openxmlformats.org/drawingml/2006/main" xmlns:pic="http://schemas.openxmlformats.org/drawingml/2006/picture">
            <wp:extent cx="504000" cy="50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" cy="50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4C1D95"/>
          <w:sz w:val="36"/>
          <w:rtl/>
          <w:szCs w:val="36"/>
          <w:bCs/>
        </w:rPr>
        <w:t xml:space="preserve">  📝 שאלון בתמונות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555555"/>
          <w:sz w:val="20"/>
          <w:rtl/>
          <w:szCs w:val="20"/>
        </w:rPr>
        <w:t>נקודות האור שלי – חנ״מ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1"/>
          <w:rtl/>
          <w:szCs w:val="21"/>
        </w:rPr>
        <w:t>שם: ______________   כיתה: ________   תאריך: ________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2400E"/>
          <w:sz w:val="22"/>
          <w:rtl/>
          <w:szCs w:val="22"/>
          <w:bCs/>
        </w:rPr>
        <w:t>מסתכלים על התמונה ומסמנים: 👍 כן · 🤏 קצת · 🙂 עוד לא. המבוגר/ת יכול/ה לקרוא בקול.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תמונה</w:t>
            </w:r>
          </w:p>
        </w:tc>
        <w:tc>
          <w:tcPr>
            <w:tcW w:type="dxa" w:w="2108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זה אני?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👍 כן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🤏 קצת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🙂 עוד לא</w:t>
            </w:r>
          </w:p>
        </w:tc>
      </w:tr>
      <w:tr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🔍</w:t>
            </w:r>
          </w:p>
        </w:tc>
        <w:tc>
          <w:tcPr>
            <w:tcW w:type="dxa" w:w="2108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אוהב/ת לגלות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🎨</w:t>
            </w:r>
          </w:p>
        </w:tc>
        <w:tc>
          <w:tcPr>
            <w:tcW w:type="dxa" w:w="2108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יש לי רעיונות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🧗</w:t>
            </w:r>
          </w:p>
        </w:tc>
        <w:tc>
          <w:tcPr>
            <w:tcW w:type="dxa" w:w="2108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לא מוותר/ת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💎</w:t>
            </w:r>
          </w:p>
        </w:tc>
        <w:tc>
          <w:tcPr>
            <w:tcW w:type="dxa" w:w="2108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אומר/ת אמת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🤲</w:t>
            </w:r>
          </w:p>
        </w:tc>
        <w:tc>
          <w:tcPr>
            <w:tcW w:type="dxa" w:w="2108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עוזר/ת לאחרים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❤️</w:t>
            </w:r>
          </w:p>
        </w:tc>
        <w:tc>
          <w:tcPr>
            <w:tcW w:type="dxa" w:w="2108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שומר/ת על החברים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👥</w:t>
            </w:r>
          </w:p>
        </w:tc>
        <w:tc>
          <w:tcPr>
            <w:tcW w:type="dxa" w:w="2108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משחק/ת בקבוצה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⚖️</w:t>
            </w:r>
          </w:p>
        </w:tc>
        <w:tc>
          <w:tcPr>
            <w:tcW w:type="dxa" w:w="2108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נותן/ת תור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🦁</w:t>
            </w:r>
          </w:p>
        </w:tc>
        <w:tc>
          <w:tcPr>
            <w:tcW w:type="dxa" w:w="2108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מנסה דברים חדשים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🙏</w:t>
            </w:r>
          </w:p>
        </w:tc>
        <w:tc>
          <w:tcPr>
            <w:tcW w:type="dxa" w:w="2108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אומר/ת תודה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😄</w:t>
            </w:r>
          </w:p>
        </w:tc>
        <w:tc>
          <w:tcPr>
            <w:tcW w:type="dxa" w:w="2108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מצחיק/ה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🎯</w:t>
            </w:r>
          </w:p>
        </w:tc>
        <w:tc>
          <w:tcPr>
            <w:tcW w:type="dxa" w:w="2108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יודע/ת לחכות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2108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</w:tbl>
    <w:p/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⭐ 3 הדברים שאני הכי טוב/ה בהם: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b w:val="0"/>
        <w:color w:val="555555"/>
        <w:sz w:val="18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