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👥 מראה חוזקות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דף קבוצתי – החברים רואים בי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2400E"/>
          <w:sz w:val="22"/>
          <w:rtl/>
          <w:szCs w:val="22"/>
          <w:bCs/>
        </w:rPr>
        <w:t>כותבים את השם במרכז. הדף עובר בסבב: כל אחד/ת כותב/ת חוזקה שהוא/היא רואה בך + דוגמה קצרה. רק דברים טובים ואמיתיים, בלי השוואות.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513"/>
        <w:gridCol w:w="3513"/>
        <w:gridCol w:w="3513"/>
      </w:tblGrid>
      <w:tr>
        <w:trPr>
          <w:trHeight w:val="2268"/>
        </w:trPr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✏️ החוזקה שאני רואה בך היא ___, כי פעם 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✏️ אני סומך/ת עלייך / עליך כש…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✏️ תמיד מרשים אותי איך את/ה…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rPr>
          <w:trHeight w:val="2268"/>
        </w:trPr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✏️ בזכותך בכיתה יש יותר…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🪞 מראה החוזקות של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✏️ אני רואה שאת/ה…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rPr>
          <w:trHeight w:val="2268"/>
        </w:trPr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✏️ פעם ראיתי אותך…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✏️ אני אוהב/ת ש…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✏️ הכוח־על שלך הוא…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💬 בנק פותחי משפטים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החוזקה שאני רואה בך היא ___, כי פעם ___ · אני סומך/ת עלייך / עליך כש… · תמיד מרשים אותי איך את/ה… · בזכותך בכיתה יש יותר… · כשקשה, את/ה יודע/ת… · אחת הנקודות הבולטות בך היא… · ראיתי את זה כש… · אני חושב/ת שהחוזקה הזאת תעזור לך בעתיד ב…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5"/>
          <w:rtl/>
          <w:szCs w:val="25"/>
        </w:rPr>
        <w:t>🟢 אַתָּה / אַתְּ ___ (מִלָּה מֵהַבַּנְק) · רָאִיתִי שֶׁ… · תּוֹדָה שֶׁ… · אֲנִי אוֹהֵב/ת שֶׁ…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🪞 אחרי הסבב: מה הכי הפתיע אותי? איזו חוזקה אני לוקח/ת איתי?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